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17" w:rsidRDefault="00B91D17" w:rsidP="00B9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" w:hAnsi="Courier" w:cs="Courier"/>
          <w:b/>
          <w:sz w:val="22"/>
          <w:szCs w:val="22"/>
          <w:lang w:eastAsia="it-IT"/>
        </w:rPr>
      </w:pPr>
      <w:r w:rsidRPr="00B91D17">
        <w:rPr>
          <w:rFonts w:ascii="Courier" w:hAnsi="Courier" w:cs="Courier"/>
          <w:b/>
          <w:sz w:val="22"/>
          <w:szCs w:val="22"/>
          <w:lang w:eastAsia="it-IT"/>
        </w:rPr>
        <w:t xml:space="preserve">ENEIDE di Virgilio </w:t>
      </w:r>
    </w:p>
    <w:p w:rsidR="00B91D17" w:rsidRPr="00B91D17" w:rsidRDefault="00B91D17" w:rsidP="00B9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" w:hAnsi="Courier" w:cs="Courier"/>
          <w:b/>
          <w:sz w:val="20"/>
          <w:szCs w:val="20"/>
          <w:lang w:eastAsia="it-IT"/>
        </w:rPr>
      </w:pPr>
      <w:r w:rsidRPr="00B91D17">
        <w:rPr>
          <w:rFonts w:ascii="Courier" w:hAnsi="Courier" w:cs="Courier"/>
          <w:b/>
          <w:sz w:val="22"/>
          <w:szCs w:val="22"/>
          <w:lang w:eastAsia="it-IT"/>
        </w:rPr>
        <w:t xml:space="preserve">Trad. di </w:t>
      </w:r>
      <w:proofErr w:type="spellStart"/>
      <w:r w:rsidRPr="00B91D17">
        <w:rPr>
          <w:rFonts w:ascii="Courier" w:hAnsi="Courier" w:cs="Courier"/>
          <w:b/>
          <w:sz w:val="22"/>
          <w:szCs w:val="22"/>
          <w:lang w:eastAsia="it-IT"/>
        </w:rPr>
        <w:t>Annibal</w:t>
      </w:r>
      <w:proofErr w:type="spellEnd"/>
      <w:r w:rsidRPr="00B91D17">
        <w:rPr>
          <w:rFonts w:ascii="Courier" w:hAnsi="Courier" w:cs="Courier"/>
          <w:b/>
          <w:sz w:val="22"/>
          <w:szCs w:val="22"/>
          <w:lang w:eastAsia="it-IT"/>
        </w:rPr>
        <w:t xml:space="preserve"> Caro</w:t>
      </w:r>
      <w:r>
        <w:rPr>
          <w:rFonts w:ascii="Courier" w:hAnsi="Courier" w:cs="Courier"/>
          <w:b/>
          <w:sz w:val="22"/>
          <w:szCs w:val="22"/>
          <w:lang w:eastAsia="it-IT"/>
        </w:rPr>
        <w:t xml:space="preserve"> (1507- 1566)</w:t>
      </w:r>
    </w:p>
    <w:p w:rsidR="00B91D17" w:rsidRDefault="00B91D17" w:rsidP="007932B9">
      <w:pPr>
        <w:spacing w:beforeLines="1" w:afterLines="1"/>
        <w:jc w:val="center"/>
        <w:rPr>
          <w:rFonts w:ascii="Courier" w:hAnsi="Courier" w:cs="Times New Roman"/>
          <w:b/>
          <w:sz w:val="22"/>
          <w:szCs w:val="22"/>
          <w:lang w:eastAsia="it-IT"/>
        </w:rPr>
      </w:pPr>
      <w:r w:rsidRPr="00B91D17">
        <w:rPr>
          <w:rFonts w:ascii="Courier" w:hAnsi="Courier" w:cs="Times New Roman"/>
          <w:b/>
          <w:sz w:val="22"/>
          <w:szCs w:val="22"/>
          <w:lang w:eastAsia="it-IT"/>
        </w:rPr>
        <w:t>LIBRO PRIMO</w:t>
      </w:r>
      <w:r w:rsidR="00DE1582">
        <w:rPr>
          <w:rFonts w:ascii="Courier" w:hAnsi="Courier" w:cs="Times New Roman"/>
          <w:b/>
          <w:sz w:val="22"/>
          <w:szCs w:val="22"/>
          <w:lang w:eastAsia="it-IT"/>
        </w:rPr>
        <w:t xml:space="preserve"> </w:t>
      </w:r>
      <w:proofErr w:type="gramStart"/>
      <w:r w:rsidR="00DE1582">
        <w:rPr>
          <w:rFonts w:ascii="Courier" w:hAnsi="Courier" w:cs="Times New Roman"/>
          <w:b/>
          <w:sz w:val="22"/>
          <w:szCs w:val="22"/>
          <w:lang w:eastAsia="it-IT"/>
        </w:rPr>
        <w:t>(</w:t>
      </w:r>
      <w:proofErr w:type="spellStart"/>
      <w:proofErr w:type="gramEnd"/>
      <w:r w:rsidR="00DE1582">
        <w:rPr>
          <w:rFonts w:ascii="Courier" w:hAnsi="Courier" w:cs="Times New Roman"/>
          <w:b/>
          <w:sz w:val="22"/>
          <w:szCs w:val="22"/>
          <w:lang w:eastAsia="it-IT"/>
        </w:rPr>
        <w:t>vv</w:t>
      </w:r>
      <w:proofErr w:type="spellEnd"/>
      <w:r w:rsidR="00DE1582">
        <w:rPr>
          <w:rFonts w:ascii="Courier" w:hAnsi="Courier" w:cs="Times New Roman"/>
          <w:b/>
          <w:sz w:val="22"/>
          <w:szCs w:val="22"/>
          <w:lang w:eastAsia="it-IT"/>
        </w:rPr>
        <w:t>. 1-54</w:t>
      </w:r>
      <w:proofErr w:type="gramStart"/>
      <w:r w:rsidR="00DE1582">
        <w:rPr>
          <w:rFonts w:ascii="Courier" w:hAnsi="Courier" w:cs="Times New Roman"/>
          <w:b/>
          <w:sz w:val="22"/>
          <w:szCs w:val="22"/>
          <w:lang w:eastAsia="it-IT"/>
        </w:rPr>
        <w:t>)</w:t>
      </w:r>
      <w:proofErr w:type="gramEnd"/>
    </w:p>
    <w:p w:rsidR="00B91D17" w:rsidRPr="00B91D17" w:rsidRDefault="00B91D17" w:rsidP="007932B9">
      <w:pPr>
        <w:spacing w:beforeLines="1" w:afterLines="1"/>
        <w:jc w:val="center"/>
        <w:rPr>
          <w:rFonts w:ascii="Courier" w:hAnsi="Courier" w:cs="Times New Roman"/>
          <w:b/>
          <w:sz w:val="20"/>
          <w:szCs w:val="20"/>
          <w:lang w:eastAsia="it-IT"/>
        </w:rPr>
      </w:pPr>
    </w:p>
    <w:p w:rsidR="00B91D17" w:rsidRDefault="003E3031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r>
        <w:rPr>
          <w:rFonts w:ascii="Courier" w:hAnsi="Courier" w:cs="Times New Roman"/>
          <w:sz w:val="22"/>
          <w:szCs w:val="22"/>
          <w:lang w:eastAsia="it-IT"/>
        </w:rPr>
        <w:t>C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anto </w:t>
      </w:r>
      <w:r>
        <w:rPr>
          <w:rFonts w:ascii="Courier" w:hAnsi="Courier" w:cs="Times New Roman"/>
          <w:sz w:val="22"/>
          <w:szCs w:val="22"/>
          <w:lang w:eastAsia="it-IT"/>
        </w:rPr>
        <w:t xml:space="preserve">le </w:t>
      </w:r>
      <w:r w:rsidRPr="003E3031">
        <w:rPr>
          <w:rFonts w:ascii="Courier" w:hAnsi="Courier" w:cs="Times New Roman"/>
          <w:sz w:val="22"/>
          <w:szCs w:val="22"/>
          <w:highlight w:val="red"/>
          <w:lang w:eastAsia="it-IT"/>
        </w:rPr>
        <w:t>battaglie</w:t>
      </w:r>
      <w:r>
        <w:rPr>
          <w:rFonts w:ascii="Courier" w:hAnsi="Courier" w:cs="Times New Roman"/>
          <w:sz w:val="22"/>
          <w:szCs w:val="22"/>
          <w:lang w:eastAsia="it-IT"/>
        </w:rPr>
        <w:t xml:space="preserve"> e i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l </w:t>
      </w:r>
      <w:r w:rsidR="00B91D17" w:rsidRPr="003E3031">
        <w:rPr>
          <w:rFonts w:ascii="Courier" w:hAnsi="Courier" w:cs="Times New Roman"/>
          <w:sz w:val="22"/>
          <w:szCs w:val="22"/>
          <w:highlight w:val="red"/>
          <w:lang w:eastAsia="it-IT"/>
        </w:rPr>
        <w:t>valor</w:t>
      </w:r>
      <w:r w:rsidRPr="003E3031">
        <w:rPr>
          <w:rFonts w:ascii="Courier" w:hAnsi="Courier" w:cs="Times New Roman"/>
          <w:sz w:val="22"/>
          <w:szCs w:val="22"/>
          <w:highlight w:val="red"/>
          <w:lang w:eastAsia="it-IT"/>
        </w:rPr>
        <w:t>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del grand'</w:t>
      </w:r>
      <w:proofErr w:type="gramStart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eroe</w:t>
      </w:r>
      <w:proofErr w:type="gramEnd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</w:p>
    <w:p w:rsidR="003E3031" w:rsidRDefault="00B91D17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 w:rsidRPr="00B91D17">
        <w:rPr>
          <w:rFonts w:ascii="Courier" w:hAnsi="Courier" w:cs="Times New Roman"/>
          <w:sz w:val="22"/>
          <w:szCs w:val="22"/>
          <w:lang w:eastAsia="it-IT"/>
        </w:rPr>
        <w:t>che</w:t>
      </w:r>
      <w:proofErr w:type="gramEnd"/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pri</w:t>
      </w:r>
      <w:r w:rsidR="003E3031">
        <w:rPr>
          <w:rFonts w:ascii="Courier" w:hAnsi="Courier" w:cs="Times New Roman"/>
          <w:sz w:val="22"/>
          <w:szCs w:val="22"/>
          <w:lang w:eastAsia="it-IT"/>
        </w:rPr>
        <w:t>m</w:t>
      </w:r>
      <w:r w:rsidRPr="00B91D17">
        <w:rPr>
          <w:rFonts w:ascii="Courier" w:hAnsi="Courier" w:cs="Times New Roman"/>
          <w:sz w:val="22"/>
          <w:szCs w:val="22"/>
          <w:lang w:eastAsia="it-IT"/>
        </w:rPr>
        <w:t>a da Troia</w:t>
      </w:r>
      <w:r w:rsidR="003E3031">
        <w:rPr>
          <w:rFonts w:ascii="Courier" w:hAnsi="Courier" w:cs="Times New Roman"/>
          <w:sz w:val="22"/>
          <w:szCs w:val="22"/>
          <w:lang w:eastAsia="it-IT"/>
        </w:rPr>
        <w:t xml:space="preserve"> errando venne</w:t>
      </w:r>
      <w:r w:rsidRPr="00B91D17">
        <w:rPr>
          <w:rFonts w:ascii="Courier" w:hAnsi="Courier" w:cs="Times New Roman"/>
          <w:sz w:val="22"/>
          <w:szCs w:val="22"/>
          <w:lang w:eastAsia="it-IT"/>
        </w:rPr>
        <w:t>, per destino</w:t>
      </w:r>
      <w:r w:rsidR="003E3031">
        <w:rPr>
          <w:rFonts w:ascii="Courier" w:hAnsi="Courier" w:cs="Times New Roman"/>
          <w:sz w:val="22"/>
          <w:szCs w:val="22"/>
          <w:lang w:eastAsia="it-IT"/>
        </w:rPr>
        <w:t xml:space="preserve"> (Fato)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, </w:t>
      </w:r>
    </w:p>
    <w:p w:rsidR="00B91D17" w:rsidRDefault="003E3031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alle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coste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d'Italia e di </w:t>
      </w:r>
      <w:r w:rsidR="00B91D17" w:rsidRPr="00DE1582">
        <w:rPr>
          <w:rFonts w:ascii="Courier" w:hAnsi="Courier" w:cs="Times New Roman"/>
          <w:b/>
          <w:sz w:val="22"/>
          <w:szCs w:val="22"/>
          <w:lang w:eastAsia="it-IT"/>
        </w:rPr>
        <w:t>Lavinio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;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br/>
      </w:r>
      <w:proofErr w:type="gramStart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e</w:t>
      </w:r>
      <w:proofErr w:type="gramEnd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>
        <w:rPr>
          <w:rFonts w:ascii="Courier" w:hAnsi="Courier" w:cs="Times New Roman"/>
          <w:sz w:val="22"/>
          <w:szCs w:val="22"/>
          <w:lang w:eastAsia="it-IT"/>
        </w:rPr>
        <w:t>[</w:t>
      </w:r>
      <w:proofErr w:type="spellStart"/>
      <w:r>
        <w:rPr>
          <w:rFonts w:ascii="Courier" w:hAnsi="Courier" w:cs="Times New Roman"/>
          <w:sz w:val="22"/>
          <w:szCs w:val="22"/>
          <w:lang w:eastAsia="it-IT"/>
        </w:rPr>
        <w:t>sott</w:t>
      </w:r>
      <w:proofErr w:type="spellEnd"/>
      <w:r>
        <w:rPr>
          <w:rFonts w:ascii="Courier" w:hAnsi="Courier" w:cs="Times New Roman"/>
          <w:sz w:val="22"/>
          <w:szCs w:val="22"/>
          <w:lang w:eastAsia="it-IT"/>
        </w:rPr>
        <w:t xml:space="preserve">. “canto”] 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quanto </w:t>
      </w:r>
      <w:r w:rsidR="00B91D17" w:rsidRPr="003E3031">
        <w:rPr>
          <w:rFonts w:ascii="Courier" w:hAnsi="Courier" w:cs="Times New Roman"/>
          <w:sz w:val="22"/>
          <w:szCs w:val="22"/>
          <w:highlight w:val="cyan"/>
          <w:lang w:eastAsia="it-IT"/>
        </w:rPr>
        <w:t>errò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, quanto </w:t>
      </w:r>
      <w:r w:rsidR="00B91D17" w:rsidRPr="003E3031">
        <w:rPr>
          <w:rFonts w:ascii="Courier" w:hAnsi="Courier" w:cs="Times New Roman"/>
          <w:sz w:val="22"/>
          <w:szCs w:val="22"/>
          <w:highlight w:val="cyan"/>
          <w:lang w:eastAsia="it-IT"/>
        </w:rPr>
        <w:t>sofferse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, in </w:t>
      </w:r>
      <w:proofErr w:type="gramStart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quanti</w:t>
      </w:r>
      <w:proofErr w:type="gramEnd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</w:p>
    <w:p w:rsidR="00B91D17" w:rsidRDefault="003E3031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pericoli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e di terra e di mar 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incorse, </w:t>
      </w:r>
    </w:p>
    <w:p w:rsidR="00B91D17" w:rsidRPr="00B91D17" w:rsidRDefault="003E3031" w:rsidP="007932B9">
      <w:pPr>
        <w:spacing w:beforeLines="1" w:afterLines="1" w:line="480" w:lineRule="auto"/>
        <w:rPr>
          <w:rFonts w:ascii="Courier" w:hAnsi="Courier" w:cs="Times New Roman"/>
          <w:sz w:val="20"/>
          <w:szCs w:val="20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come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lo trascinava l'invincibile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forza </w:t>
      </w:r>
    </w:p>
    <w:p w:rsidR="00B91D17" w:rsidRDefault="00B91D17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 w:rsidRPr="00B91D17">
        <w:rPr>
          <w:rFonts w:ascii="Courier" w:hAnsi="Courier" w:cs="Times New Roman"/>
          <w:sz w:val="22"/>
          <w:szCs w:val="22"/>
          <w:lang w:eastAsia="it-IT"/>
        </w:rPr>
        <w:t>del</w:t>
      </w:r>
      <w:proofErr w:type="gramEnd"/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cielo, e </w:t>
      </w:r>
      <w:r w:rsidR="003E3031">
        <w:rPr>
          <w:rFonts w:ascii="Courier" w:hAnsi="Courier" w:cs="Times New Roman"/>
          <w:sz w:val="22"/>
          <w:szCs w:val="22"/>
          <w:lang w:eastAsia="it-IT"/>
        </w:rPr>
        <w:t>l'ira che non molla di Giunone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; </w:t>
      </w:r>
    </w:p>
    <w:p w:rsidR="00B91D17" w:rsidRDefault="00B91D17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 w:rsidRPr="00B91D17">
        <w:rPr>
          <w:rFonts w:ascii="Courier" w:hAnsi="Courier" w:cs="Times New Roman"/>
          <w:sz w:val="22"/>
          <w:szCs w:val="22"/>
          <w:lang w:eastAsia="it-IT"/>
        </w:rPr>
        <w:t>e</w:t>
      </w:r>
      <w:proofErr w:type="gramEnd"/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 w:rsidR="003E3031">
        <w:rPr>
          <w:rFonts w:ascii="Courier" w:hAnsi="Courier" w:cs="Times New Roman"/>
          <w:sz w:val="22"/>
          <w:szCs w:val="22"/>
          <w:lang w:eastAsia="it-IT"/>
        </w:rPr>
        <w:t>[</w:t>
      </w:r>
      <w:proofErr w:type="spellStart"/>
      <w:r w:rsidR="003E3031">
        <w:rPr>
          <w:rFonts w:ascii="Courier" w:hAnsi="Courier" w:cs="Times New Roman"/>
          <w:sz w:val="22"/>
          <w:szCs w:val="22"/>
          <w:lang w:eastAsia="it-IT"/>
        </w:rPr>
        <w:t>sott</w:t>
      </w:r>
      <w:proofErr w:type="spellEnd"/>
      <w:r w:rsidR="003E3031">
        <w:rPr>
          <w:rFonts w:ascii="Courier" w:hAnsi="Courier" w:cs="Times New Roman"/>
          <w:sz w:val="22"/>
          <w:szCs w:val="22"/>
          <w:lang w:eastAsia="it-IT"/>
        </w:rPr>
        <w:t>. Canto</w:t>
      </w:r>
      <w:proofErr w:type="gramStart"/>
      <w:r w:rsidR="003E3031">
        <w:rPr>
          <w:rFonts w:ascii="Courier" w:hAnsi="Courier" w:cs="Times New Roman"/>
          <w:sz w:val="22"/>
          <w:szCs w:val="22"/>
          <w:lang w:eastAsia="it-IT"/>
        </w:rPr>
        <w:t>]</w:t>
      </w:r>
      <w:proofErr w:type="gramEnd"/>
      <w:r w:rsidR="003E3031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con che </w:t>
      </w:r>
      <w:r w:rsidRPr="003E3031">
        <w:rPr>
          <w:rFonts w:ascii="Courier" w:hAnsi="Courier" w:cs="Times New Roman"/>
          <w:sz w:val="22"/>
          <w:szCs w:val="22"/>
          <w:highlight w:val="red"/>
          <w:lang w:eastAsia="it-IT"/>
        </w:rPr>
        <w:t>dura e sanguinosa guerra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</w:p>
    <w:p w:rsidR="003E3031" w:rsidRDefault="00B91D17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 w:rsidRPr="00B91D17">
        <w:rPr>
          <w:rFonts w:ascii="Courier" w:hAnsi="Courier" w:cs="Times New Roman"/>
          <w:sz w:val="22"/>
          <w:szCs w:val="22"/>
          <w:lang w:eastAsia="it-IT"/>
        </w:rPr>
        <w:t>fondo</w:t>
      </w:r>
      <w:proofErr w:type="gramEnd"/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̀ </w:t>
      </w:r>
      <w:r w:rsidR="003E3031">
        <w:rPr>
          <w:rFonts w:ascii="Courier" w:hAnsi="Courier" w:cs="Times New Roman"/>
          <w:sz w:val="22"/>
          <w:szCs w:val="22"/>
          <w:highlight w:val="cyan"/>
          <w:lang w:eastAsia="it-IT"/>
        </w:rPr>
        <w:t xml:space="preserve">la sua </w:t>
      </w:r>
      <w:proofErr w:type="spellStart"/>
      <w:r w:rsidR="003E3031">
        <w:rPr>
          <w:rFonts w:ascii="Courier" w:hAnsi="Courier" w:cs="Times New Roman"/>
          <w:sz w:val="22"/>
          <w:szCs w:val="22"/>
          <w:highlight w:val="cyan"/>
          <w:lang w:eastAsia="it-IT"/>
        </w:rPr>
        <w:t>citta</w:t>
      </w:r>
      <w:proofErr w:type="spellEnd"/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, e </w:t>
      </w:r>
      <w:r w:rsidR="003E3031">
        <w:rPr>
          <w:rFonts w:ascii="Courier" w:hAnsi="Courier" w:cs="Times New Roman"/>
          <w:sz w:val="22"/>
          <w:szCs w:val="22"/>
          <w:lang w:eastAsia="it-IT"/>
        </w:rPr>
        <w:t xml:space="preserve">ripose nel Lazio </w:t>
      </w:r>
    </w:p>
    <w:p w:rsidR="00B91D17" w:rsidRDefault="003E3031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i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suoi dèi: onde per cui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crebbe </w:t>
      </w:r>
      <w:r>
        <w:rPr>
          <w:rFonts w:ascii="Courier" w:hAnsi="Courier" w:cs="Times New Roman"/>
          <w:sz w:val="22"/>
          <w:szCs w:val="22"/>
          <w:lang w:eastAsia="it-IT"/>
        </w:rPr>
        <w:t>tanto</w:t>
      </w:r>
    </w:p>
    <w:p w:rsidR="00B91D17" w:rsidRDefault="00B91D17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 w:rsidRPr="00B91D17">
        <w:rPr>
          <w:rFonts w:ascii="Courier" w:hAnsi="Courier" w:cs="Times New Roman"/>
          <w:sz w:val="22"/>
          <w:szCs w:val="22"/>
          <w:lang w:eastAsia="it-IT"/>
        </w:rPr>
        <w:t>il</w:t>
      </w:r>
      <w:proofErr w:type="gramEnd"/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nome de' </w:t>
      </w:r>
      <w:r w:rsidRPr="00DE1582">
        <w:rPr>
          <w:rFonts w:ascii="Courier" w:hAnsi="Courier" w:cs="Times New Roman"/>
          <w:b/>
          <w:sz w:val="22"/>
          <w:szCs w:val="22"/>
          <w:lang w:eastAsia="it-IT"/>
        </w:rPr>
        <w:t>Latini</w:t>
      </w:r>
      <w:r w:rsidRPr="00B91D17">
        <w:rPr>
          <w:rFonts w:ascii="Courier" w:hAnsi="Courier" w:cs="Times New Roman"/>
          <w:sz w:val="22"/>
          <w:szCs w:val="22"/>
          <w:lang w:eastAsia="it-IT"/>
        </w:rPr>
        <w:t>, il regno d'</w:t>
      </w:r>
      <w:r w:rsidRPr="00DE1582">
        <w:rPr>
          <w:rFonts w:ascii="Courier" w:hAnsi="Courier" w:cs="Times New Roman"/>
          <w:b/>
          <w:sz w:val="22"/>
          <w:szCs w:val="22"/>
          <w:lang w:eastAsia="it-IT"/>
        </w:rPr>
        <w:t>Alba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, </w:t>
      </w:r>
    </w:p>
    <w:p w:rsidR="00B91D17" w:rsidRPr="00B91D17" w:rsidRDefault="00B91D17" w:rsidP="007932B9">
      <w:pPr>
        <w:spacing w:beforeLines="1" w:afterLines="1" w:line="480" w:lineRule="auto"/>
        <w:rPr>
          <w:rFonts w:ascii="Courier" w:hAnsi="Courier" w:cs="Times New Roman"/>
          <w:sz w:val="20"/>
          <w:szCs w:val="20"/>
          <w:lang w:eastAsia="it-IT"/>
        </w:rPr>
      </w:pPr>
      <w:proofErr w:type="gramStart"/>
      <w:r w:rsidRPr="00B91D17">
        <w:rPr>
          <w:rFonts w:ascii="Courier" w:hAnsi="Courier" w:cs="Times New Roman"/>
          <w:sz w:val="22"/>
          <w:szCs w:val="22"/>
          <w:lang w:eastAsia="it-IT"/>
        </w:rPr>
        <w:t>e</w:t>
      </w:r>
      <w:proofErr w:type="gramEnd"/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le mura e l'imperio alto di Roma. </w:t>
      </w:r>
    </w:p>
    <w:p w:rsidR="00B91D17" w:rsidRDefault="00B91D17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r>
        <w:rPr>
          <w:rFonts w:ascii="Courier" w:hAnsi="Courier" w:cs="Times New Roman"/>
          <w:sz w:val="22"/>
          <w:szCs w:val="22"/>
          <w:lang w:eastAsia="it-IT"/>
        </w:rPr>
        <w:t xml:space="preserve">   </w:t>
      </w:r>
      <w:r w:rsidRPr="00B91D17">
        <w:rPr>
          <w:rFonts w:ascii="Courier" w:hAnsi="Courier" w:cs="Times New Roman"/>
          <w:sz w:val="22"/>
          <w:szCs w:val="22"/>
          <w:lang w:eastAsia="it-IT"/>
        </w:rPr>
        <w:t>Mus</w:t>
      </w:r>
      <w:r w:rsidR="003E3031">
        <w:rPr>
          <w:rFonts w:ascii="Courier" w:hAnsi="Courier" w:cs="Times New Roman"/>
          <w:sz w:val="22"/>
          <w:szCs w:val="22"/>
          <w:lang w:eastAsia="it-IT"/>
        </w:rPr>
        <w:t>a, t</w:t>
      </w:r>
      <w:r w:rsidR="00B03B4D">
        <w:rPr>
          <w:rFonts w:ascii="Courier" w:hAnsi="Courier" w:cs="Times New Roman"/>
          <w:sz w:val="22"/>
          <w:szCs w:val="22"/>
          <w:lang w:eastAsia="it-IT"/>
        </w:rPr>
        <w:t>u che di ciò sai le cause,</w:t>
      </w:r>
      <w:r w:rsidR="00B03B4D">
        <w:rPr>
          <w:rFonts w:ascii="Courier" w:hAnsi="Courier" w:cs="Times New Roman"/>
          <w:sz w:val="22"/>
          <w:szCs w:val="22"/>
          <w:lang w:eastAsia="it-IT"/>
        </w:rPr>
        <w:br/>
      </w:r>
      <w:proofErr w:type="spellStart"/>
      <w:r w:rsidR="00B03B4D">
        <w:rPr>
          <w:rFonts w:ascii="Courier" w:hAnsi="Courier" w:cs="Times New Roman"/>
          <w:sz w:val="22"/>
          <w:szCs w:val="22"/>
          <w:lang w:eastAsia="it-IT"/>
        </w:rPr>
        <w:t>ispir</w:t>
      </w:r>
      <w:r w:rsidR="003E3031">
        <w:rPr>
          <w:rFonts w:ascii="Courier" w:hAnsi="Courier" w:cs="Times New Roman"/>
          <w:sz w:val="22"/>
          <w:szCs w:val="22"/>
          <w:lang w:eastAsia="it-IT"/>
        </w:rPr>
        <w:t>amele</w:t>
      </w:r>
      <w:proofErr w:type="spellEnd"/>
      <w:r w:rsidRPr="00B91D17">
        <w:rPr>
          <w:rFonts w:ascii="Courier" w:hAnsi="Courier" w:cs="Times New Roman"/>
          <w:sz w:val="22"/>
          <w:szCs w:val="22"/>
          <w:lang w:eastAsia="it-IT"/>
        </w:rPr>
        <w:t>. Qual</w:t>
      </w:r>
      <w:r w:rsidR="003E3031">
        <w:rPr>
          <w:rFonts w:ascii="Courier" w:hAnsi="Courier" w:cs="Times New Roman"/>
          <w:sz w:val="22"/>
          <w:szCs w:val="22"/>
          <w:lang w:eastAsia="it-IT"/>
        </w:rPr>
        <w:t>e dolor, qual</w:t>
      </w:r>
      <w:r w:rsidR="00B03B4D">
        <w:rPr>
          <w:rFonts w:ascii="Courier" w:hAnsi="Courier" w:cs="Times New Roman"/>
          <w:sz w:val="22"/>
          <w:szCs w:val="22"/>
          <w:lang w:eastAsia="it-IT"/>
        </w:rPr>
        <w:t>e</w:t>
      </w:r>
      <w:r w:rsidR="003E3031">
        <w:rPr>
          <w:rFonts w:ascii="Courier" w:hAnsi="Courier" w:cs="Times New Roman"/>
          <w:sz w:val="22"/>
          <w:szCs w:val="22"/>
          <w:lang w:eastAsia="it-IT"/>
        </w:rPr>
        <w:t xml:space="preserve"> offes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a </w:t>
      </w:r>
    </w:p>
    <w:p w:rsidR="00B91D17" w:rsidRDefault="003E3031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res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e</w:t>
      </w:r>
      <w:proofErr w:type="gramEnd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la dea </w:t>
      </w:r>
      <w:proofErr w:type="spellStart"/>
      <w:r>
        <w:rPr>
          <w:rFonts w:ascii="Courier" w:hAnsi="Courier" w:cs="Times New Roman"/>
          <w:sz w:val="22"/>
          <w:szCs w:val="22"/>
          <w:lang w:eastAsia="it-IT"/>
        </w:rPr>
        <w:t>-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ch</w:t>
      </w:r>
      <w:proofErr w:type="spellEnd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'è pur donna e regina</w:t>
      </w:r>
      <w:r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>
        <w:rPr>
          <w:rFonts w:ascii="Courier" w:hAnsi="Courier" w:cs="Times New Roman"/>
          <w:sz w:val="22"/>
          <w:szCs w:val="22"/>
          <w:lang w:eastAsia="it-IT"/>
        </w:rPr>
        <w:br/>
        <w:t>de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gli altri dèi</w:t>
      </w:r>
      <w:r>
        <w:rPr>
          <w:rFonts w:ascii="Courier" w:hAnsi="Courier" w:cs="Times New Roman"/>
          <w:sz w:val="22"/>
          <w:szCs w:val="22"/>
          <w:lang w:eastAsia="it-IT"/>
        </w:rPr>
        <w:t xml:space="preserve"> -, </w:t>
      </w:r>
      <w:proofErr w:type="spellStart"/>
      <w:r>
        <w:rPr>
          <w:rFonts w:ascii="Courier" w:hAnsi="Courier" w:cs="Times New Roman"/>
          <w:sz w:val="22"/>
          <w:szCs w:val="22"/>
          <w:lang w:eastAsia="it-IT"/>
        </w:rPr>
        <w:t>si</w:t>
      </w:r>
      <w:proofErr w:type="spellEnd"/>
      <w:r>
        <w:rPr>
          <w:rFonts w:ascii="Courier" w:hAnsi="Courier" w:cs="Times New Roman"/>
          <w:sz w:val="22"/>
          <w:szCs w:val="22"/>
          <w:lang w:eastAsia="it-IT"/>
        </w:rPr>
        <w:t>́ ingiusta, malvagia, non rispettosa degli dei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</w:p>
    <w:p w:rsidR="00B91D17" w:rsidRDefault="003E3031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r>
        <w:rPr>
          <w:rFonts w:ascii="Courier" w:hAnsi="Courier" w:cs="Times New Roman"/>
          <w:sz w:val="22"/>
          <w:szCs w:val="22"/>
          <w:lang w:eastAsia="it-IT"/>
        </w:rPr>
        <w:t>contro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un</w:t>
      </w:r>
      <w:r>
        <w:rPr>
          <w:rFonts w:ascii="Courier" w:hAnsi="Courier" w:cs="Times New Roman"/>
          <w:sz w:val="22"/>
          <w:szCs w:val="22"/>
          <w:lang w:eastAsia="it-IT"/>
        </w:rPr>
        <w:t xml:space="preserve"> eroe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proofErr w:type="spellStart"/>
      <w:r>
        <w:rPr>
          <w:rFonts w:ascii="Courier" w:hAnsi="Courier" w:cs="Times New Roman"/>
          <w:sz w:val="22"/>
          <w:szCs w:val="22"/>
          <w:lang w:eastAsia="it-IT"/>
        </w:rPr>
        <w:t>co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si</w:t>
      </w:r>
      <w:proofErr w:type="spellEnd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́ </w:t>
      </w:r>
      <w:r w:rsidR="00B91D17" w:rsidRPr="00B03B4D">
        <w:rPr>
          <w:rFonts w:ascii="Courier" w:hAnsi="Courier" w:cs="Times New Roman"/>
          <w:sz w:val="22"/>
          <w:szCs w:val="22"/>
          <w:highlight w:val="magenta"/>
          <w:lang w:eastAsia="it-IT"/>
        </w:rPr>
        <w:t>pio</w:t>
      </w:r>
      <w:r w:rsidR="00B03B4D">
        <w:rPr>
          <w:rFonts w:ascii="Courier" w:hAnsi="Courier" w:cs="Times New Roman"/>
          <w:sz w:val="22"/>
          <w:szCs w:val="22"/>
          <w:lang w:eastAsia="it-IT"/>
        </w:rPr>
        <w:t xml:space="preserve">? Quale volontà divina 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espose</w:t>
      </w:r>
      <w:r w:rsidR="00B03B4D">
        <w:rPr>
          <w:rFonts w:ascii="Courier" w:hAnsi="Courier" w:cs="Times New Roman"/>
          <w:sz w:val="22"/>
          <w:szCs w:val="22"/>
          <w:lang w:eastAsia="it-IT"/>
        </w:rPr>
        <w:t xml:space="preserve"> Enea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</w:p>
    <w:p w:rsidR="00B91D17" w:rsidRDefault="00B03B4D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in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tante circostanze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a tanti affanni? Ahi! </w:t>
      </w:r>
      <w:r>
        <w:rPr>
          <w:rFonts w:ascii="Courier" w:hAnsi="Courier" w:cs="Times New Roman"/>
          <w:sz w:val="22"/>
          <w:szCs w:val="22"/>
          <w:lang w:eastAsia="it-IT"/>
        </w:rPr>
        <w:t xml:space="preserve">Ancora sono 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tanto </w:t>
      </w:r>
    </w:p>
    <w:p w:rsidR="00B91D17" w:rsidRPr="00B91D17" w:rsidRDefault="00B03B4D" w:rsidP="007932B9">
      <w:pPr>
        <w:spacing w:beforeLines="1" w:afterLines="1" w:line="480" w:lineRule="auto"/>
        <w:rPr>
          <w:rFonts w:ascii="Courier" w:hAnsi="Courier" w:cs="Times New Roman"/>
          <w:sz w:val="20"/>
          <w:szCs w:val="20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importanti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ancor là sull’Olimpo l'ire e le offese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? </w:t>
      </w:r>
    </w:p>
    <w:p w:rsidR="00B91D17" w:rsidRDefault="00B91D17" w:rsidP="00DE1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" w:hAnsi="Courier" w:cs="Courier"/>
          <w:sz w:val="22"/>
          <w:szCs w:val="22"/>
          <w:lang w:eastAsia="it-IT"/>
        </w:rPr>
      </w:pPr>
      <w:r w:rsidRPr="00B91D17">
        <w:rPr>
          <w:rFonts w:ascii="Courier" w:hAnsi="Courier" w:cs="Courier"/>
          <w:sz w:val="22"/>
          <w:szCs w:val="22"/>
          <w:lang w:eastAsia="it-IT"/>
        </w:rPr>
        <w:t xml:space="preserve">  Gran</w:t>
      </w:r>
      <w:r w:rsidR="00B03B4D">
        <w:rPr>
          <w:rFonts w:ascii="Courier" w:hAnsi="Courier" w:cs="Courier"/>
          <w:sz w:val="22"/>
          <w:szCs w:val="22"/>
          <w:lang w:eastAsia="it-IT"/>
        </w:rPr>
        <w:t>de, antica, potente e guerriera</w:t>
      </w:r>
      <w:r w:rsidRPr="00B91D17">
        <w:rPr>
          <w:rFonts w:ascii="Courier" w:hAnsi="Courier" w:cs="Courier"/>
          <w:sz w:val="22"/>
          <w:szCs w:val="22"/>
          <w:lang w:eastAsia="it-IT"/>
        </w:rPr>
        <w:t xml:space="preserve"> </w:t>
      </w:r>
    </w:p>
    <w:p w:rsidR="00DB23B5" w:rsidRDefault="00B03B4D" w:rsidP="00DE1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" w:hAnsi="Courier" w:cs="Courier"/>
          <w:sz w:val="22"/>
          <w:szCs w:val="22"/>
          <w:lang w:eastAsia="it-IT"/>
        </w:rPr>
      </w:pPr>
      <w:proofErr w:type="gramStart"/>
      <w:r>
        <w:rPr>
          <w:rFonts w:ascii="Courier" w:hAnsi="Courier" w:cs="Courier"/>
          <w:sz w:val="22"/>
          <w:szCs w:val="22"/>
          <w:lang w:eastAsia="it-IT"/>
        </w:rPr>
        <w:t>colonia</w:t>
      </w:r>
      <w:proofErr w:type="gramEnd"/>
      <w:r>
        <w:rPr>
          <w:rFonts w:ascii="Courier" w:hAnsi="Courier" w:cs="Courier"/>
          <w:sz w:val="22"/>
          <w:szCs w:val="22"/>
          <w:lang w:eastAsia="it-IT"/>
        </w:rPr>
        <w:t xml:space="preserve"> dei</w:t>
      </w:r>
      <w:r w:rsidR="00B91D17" w:rsidRPr="00B91D17">
        <w:rPr>
          <w:rFonts w:ascii="Courier" w:hAnsi="Courier" w:cs="Courier"/>
          <w:sz w:val="22"/>
          <w:szCs w:val="22"/>
          <w:lang w:eastAsia="it-IT"/>
        </w:rPr>
        <w:t xml:space="preserve"> Fenici era </w:t>
      </w:r>
      <w:proofErr w:type="spellStart"/>
      <w:r w:rsidR="00B91D17" w:rsidRPr="00DE1582">
        <w:rPr>
          <w:rFonts w:ascii="Courier" w:hAnsi="Courier" w:cs="Courier"/>
          <w:b/>
          <w:sz w:val="22"/>
          <w:szCs w:val="22"/>
          <w:lang w:eastAsia="it-IT"/>
        </w:rPr>
        <w:t>Cartag</w:t>
      </w:r>
      <w:r>
        <w:rPr>
          <w:rFonts w:ascii="Courier" w:hAnsi="Courier" w:cs="Courier"/>
          <w:b/>
          <w:sz w:val="22"/>
          <w:szCs w:val="22"/>
          <w:lang w:eastAsia="it-IT"/>
        </w:rPr>
        <w:t>ine</w:t>
      </w:r>
      <w:proofErr w:type="spellEnd"/>
      <w:r w:rsidR="00B91D17" w:rsidRPr="00B91D17">
        <w:rPr>
          <w:rFonts w:ascii="Courier" w:hAnsi="Courier" w:cs="Courier"/>
          <w:sz w:val="22"/>
          <w:szCs w:val="22"/>
          <w:lang w:eastAsia="it-IT"/>
        </w:rPr>
        <w:t xml:space="preserve">, </w:t>
      </w:r>
    </w:p>
    <w:p w:rsidR="00DB23B5" w:rsidRDefault="00B03B4D" w:rsidP="00DE1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" w:hAnsi="Courier" w:cs="Courier"/>
          <w:sz w:val="22"/>
          <w:szCs w:val="22"/>
          <w:lang w:eastAsia="it-IT"/>
        </w:rPr>
      </w:pPr>
      <w:proofErr w:type="gramStart"/>
      <w:r>
        <w:rPr>
          <w:rFonts w:ascii="Courier" w:hAnsi="Courier" w:cs="Courier"/>
          <w:sz w:val="22"/>
          <w:szCs w:val="22"/>
          <w:lang w:eastAsia="it-IT"/>
        </w:rPr>
        <w:t>posta</w:t>
      </w:r>
      <w:proofErr w:type="gramEnd"/>
      <w:r>
        <w:rPr>
          <w:rFonts w:ascii="Courier" w:hAnsi="Courier" w:cs="Courier"/>
          <w:sz w:val="22"/>
          <w:szCs w:val="22"/>
          <w:lang w:eastAsia="it-IT"/>
        </w:rPr>
        <w:t xml:space="preserve"> da lontano di fronte all’Italia e di fronte</w:t>
      </w:r>
      <w:r w:rsidR="00B91D17" w:rsidRPr="00B91D17">
        <w:rPr>
          <w:rFonts w:ascii="Courier" w:hAnsi="Courier" w:cs="Courier"/>
          <w:sz w:val="22"/>
          <w:szCs w:val="22"/>
          <w:lang w:eastAsia="it-IT"/>
        </w:rPr>
        <w:t xml:space="preserve"> </w:t>
      </w:r>
    </w:p>
    <w:p w:rsidR="00B91D17" w:rsidRPr="00B91D17" w:rsidRDefault="00B03B4D" w:rsidP="00DE1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" w:hAnsi="Courier" w:cs="Courier"/>
          <w:sz w:val="20"/>
          <w:szCs w:val="20"/>
          <w:lang w:eastAsia="it-IT"/>
        </w:rPr>
      </w:pPr>
      <w:proofErr w:type="gramStart"/>
      <w:r>
        <w:rPr>
          <w:rFonts w:ascii="Courier" w:hAnsi="Courier" w:cs="Courier"/>
          <w:sz w:val="22"/>
          <w:szCs w:val="22"/>
          <w:lang w:eastAsia="it-IT"/>
        </w:rPr>
        <w:t>al</w:t>
      </w:r>
      <w:r w:rsidR="00B91D17" w:rsidRPr="00B91D17">
        <w:rPr>
          <w:rFonts w:ascii="Courier" w:hAnsi="Courier" w:cs="Courier"/>
          <w:sz w:val="22"/>
          <w:szCs w:val="22"/>
          <w:lang w:eastAsia="it-IT"/>
        </w:rPr>
        <w:t>la</w:t>
      </w:r>
      <w:proofErr w:type="gramEnd"/>
      <w:r w:rsidR="00B91D17" w:rsidRPr="00B91D17">
        <w:rPr>
          <w:rFonts w:ascii="Courier" w:hAnsi="Courier" w:cs="Courier"/>
          <w:sz w:val="22"/>
          <w:szCs w:val="22"/>
          <w:lang w:eastAsia="it-IT"/>
        </w:rPr>
        <w:t xml:space="preserve"> foce del </w:t>
      </w:r>
      <w:r>
        <w:rPr>
          <w:rFonts w:ascii="Courier" w:hAnsi="Courier" w:cs="Courier"/>
          <w:b/>
          <w:sz w:val="22"/>
          <w:szCs w:val="22"/>
          <w:lang w:eastAsia="it-IT"/>
        </w:rPr>
        <w:t>Tevere</w:t>
      </w:r>
      <w:r>
        <w:rPr>
          <w:rFonts w:ascii="Courier" w:hAnsi="Courier" w:cs="Courier"/>
          <w:sz w:val="22"/>
          <w:szCs w:val="22"/>
          <w:lang w:eastAsia="it-IT"/>
        </w:rPr>
        <w:t>: (</w:t>
      </w:r>
      <w:proofErr w:type="spellStart"/>
      <w:r>
        <w:rPr>
          <w:rFonts w:ascii="Courier" w:hAnsi="Courier" w:cs="Courier"/>
          <w:sz w:val="22"/>
          <w:szCs w:val="22"/>
          <w:lang w:eastAsia="it-IT"/>
        </w:rPr>
        <w:t>Cartagine</w:t>
      </w:r>
      <w:proofErr w:type="spellEnd"/>
      <w:r>
        <w:rPr>
          <w:rFonts w:ascii="Courier" w:hAnsi="Courier" w:cs="Courier"/>
          <w:sz w:val="22"/>
          <w:szCs w:val="22"/>
          <w:lang w:eastAsia="it-IT"/>
        </w:rPr>
        <w:t xml:space="preserve">) era così </w:t>
      </w:r>
      <w:r w:rsidR="00B91D17" w:rsidRPr="00B91D17">
        <w:rPr>
          <w:rFonts w:ascii="Courier" w:hAnsi="Courier" w:cs="Courier"/>
          <w:sz w:val="22"/>
          <w:szCs w:val="22"/>
          <w:lang w:eastAsia="it-IT"/>
        </w:rPr>
        <w:t xml:space="preserve">cara </w:t>
      </w:r>
      <w:r>
        <w:rPr>
          <w:rFonts w:ascii="Courier" w:hAnsi="Courier" w:cs="Courier"/>
          <w:sz w:val="22"/>
          <w:szCs w:val="22"/>
          <w:lang w:eastAsia="it-IT"/>
        </w:rPr>
        <w:t>a Giunone</w:t>
      </w:r>
    </w:p>
    <w:p w:rsidR="00DB23B5" w:rsidRDefault="00B03B4D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s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>́ che le furono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men</w:t>
      </w:r>
      <w:r>
        <w:rPr>
          <w:rFonts w:ascii="Courier" w:hAnsi="Courier" w:cs="Times New Roman"/>
          <w:sz w:val="22"/>
          <w:szCs w:val="22"/>
          <w:lang w:eastAsia="it-IT"/>
        </w:rPr>
        <w:t>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care ed </w:t>
      </w:r>
      <w:r w:rsidR="00B91D17" w:rsidRPr="00DE1582">
        <w:rPr>
          <w:rFonts w:ascii="Courier" w:hAnsi="Courier" w:cs="Times New Roman"/>
          <w:b/>
          <w:sz w:val="22"/>
          <w:szCs w:val="22"/>
          <w:lang w:eastAsia="it-IT"/>
        </w:rPr>
        <w:t>Argo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e </w:t>
      </w:r>
      <w:proofErr w:type="spellStart"/>
      <w:r w:rsidR="00B91D17" w:rsidRPr="00DE1582">
        <w:rPr>
          <w:rFonts w:ascii="Courier" w:hAnsi="Courier" w:cs="Times New Roman"/>
          <w:b/>
          <w:sz w:val="22"/>
          <w:szCs w:val="22"/>
          <w:lang w:eastAsia="it-IT"/>
        </w:rPr>
        <w:t>Samo</w:t>
      </w:r>
      <w:proofErr w:type="spellEnd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.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br/>
        <w:t>Qui</w:t>
      </w:r>
      <w:r>
        <w:rPr>
          <w:rFonts w:ascii="Courier" w:hAnsi="Courier" w:cs="Times New Roman"/>
          <w:sz w:val="22"/>
          <w:szCs w:val="22"/>
          <w:lang w:eastAsia="it-IT"/>
        </w:rPr>
        <w:t xml:space="preserve"> Giunone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>
        <w:rPr>
          <w:rFonts w:ascii="Courier" w:hAnsi="Courier" w:cs="Times New Roman"/>
          <w:sz w:val="22"/>
          <w:szCs w:val="22"/>
          <w:lang w:eastAsia="it-IT"/>
        </w:rPr>
        <w:t xml:space="preserve">aveva pose le </w:t>
      </w: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sue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sue</w:t>
      </w:r>
      <w:proofErr w:type="gramEnd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, qui pose il carro</w:t>
      </w:r>
      <w:r>
        <w:rPr>
          <w:rFonts w:ascii="Courier" w:hAnsi="Courier" w:cs="Times New Roman"/>
          <w:sz w:val="22"/>
          <w:szCs w:val="22"/>
          <w:lang w:eastAsia="it-IT"/>
        </w:rPr>
        <w:t xml:space="preserve"> da guerra,</w:t>
      </w:r>
      <w:r>
        <w:rPr>
          <w:rFonts w:ascii="Courier" w:hAnsi="Courier" w:cs="Times New Roman"/>
          <w:sz w:val="22"/>
          <w:szCs w:val="22"/>
          <w:lang w:eastAsia="it-IT"/>
        </w:rPr>
        <w:br/>
        <w:t xml:space="preserve">qui 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ave</w:t>
      </w:r>
      <w:r>
        <w:rPr>
          <w:rFonts w:ascii="Courier" w:hAnsi="Courier" w:cs="Times New Roman"/>
          <w:sz w:val="22"/>
          <w:szCs w:val="22"/>
          <w:lang w:eastAsia="it-IT"/>
        </w:rPr>
        <w:t>v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a già </w:t>
      </w:r>
      <w:r>
        <w:rPr>
          <w:rFonts w:ascii="Courier" w:hAnsi="Courier" w:cs="Times New Roman"/>
          <w:sz w:val="22"/>
          <w:szCs w:val="22"/>
          <w:lang w:eastAsia="it-IT"/>
        </w:rPr>
        <w:t>progettato di collocare</w:t>
      </w:r>
      <w:r>
        <w:rPr>
          <w:rFonts w:ascii="Courier" w:hAnsi="Courier" w:cs="Times New Roman"/>
          <w:sz w:val="22"/>
          <w:szCs w:val="22"/>
          <w:lang w:eastAsia="it-IT"/>
        </w:rPr>
        <w:br/>
      </w: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(se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fosse stato il suo destino) il tron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o</w:t>
      </w:r>
      <w:r>
        <w:rPr>
          <w:rFonts w:ascii="Courier" w:hAnsi="Courier" w:cs="Times New Roman"/>
          <w:sz w:val="22"/>
          <w:szCs w:val="22"/>
          <w:lang w:eastAsia="it-IT"/>
        </w:rPr>
        <w:t xml:space="preserve"> del potere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, </w:t>
      </w:r>
    </w:p>
    <w:p w:rsidR="00B91D17" w:rsidRPr="00B91D17" w:rsidRDefault="00B91D17" w:rsidP="007932B9">
      <w:pPr>
        <w:spacing w:beforeLines="1" w:afterLines="1" w:line="480" w:lineRule="auto"/>
        <w:rPr>
          <w:rFonts w:ascii="Courier" w:hAnsi="Courier" w:cs="Times New Roman"/>
          <w:sz w:val="20"/>
          <w:szCs w:val="20"/>
          <w:lang w:eastAsia="it-IT"/>
        </w:rPr>
      </w:pPr>
      <w:proofErr w:type="gramStart"/>
      <w:r w:rsidRPr="00B91D17">
        <w:rPr>
          <w:rFonts w:ascii="Courier" w:hAnsi="Courier" w:cs="Times New Roman"/>
          <w:sz w:val="22"/>
          <w:szCs w:val="22"/>
          <w:lang w:eastAsia="it-IT"/>
        </w:rPr>
        <w:t>e</w:t>
      </w:r>
      <w:proofErr w:type="gramEnd"/>
      <w:r w:rsidR="00B03B4D">
        <w:rPr>
          <w:rFonts w:ascii="Courier" w:hAnsi="Courier" w:cs="Times New Roman"/>
          <w:sz w:val="22"/>
          <w:szCs w:val="22"/>
          <w:lang w:eastAsia="it-IT"/>
        </w:rPr>
        <w:t xml:space="preserve"> anche lo scettro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universal</w:t>
      </w:r>
      <w:r w:rsidR="00B03B4D">
        <w:rPr>
          <w:rFonts w:ascii="Courier" w:hAnsi="Courier" w:cs="Times New Roman"/>
          <w:sz w:val="22"/>
          <w:szCs w:val="22"/>
          <w:lang w:eastAsia="it-IT"/>
        </w:rPr>
        <w:t>e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del mondo. </w:t>
      </w:r>
    </w:p>
    <w:p w:rsidR="00DB23B5" w:rsidRDefault="00DB23B5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r>
        <w:rPr>
          <w:rFonts w:ascii="Courier" w:hAnsi="Courier" w:cs="Times New Roman"/>
          <w:sz w:val="22"/>
          <w:szCs w:val="22"/>
          <w:lang w:eastAsia="it-IT"/>
        </w:rPr>
        <w:t xml:space="preserve">  </w:t>
      </w:r>
      <w:proofErr w:type="gramStart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Ma</w:t>
      </w:r>
      <w:proofErr w:type="gramEnd"/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 w:rsidR="00B03B4D">
        <w:rPr>
          <w:rFonts w:ascii="Courier" w:hAnsi="Courier" w:cs="Times New Roman"/>
          <w:sz w:val="22"/>
          <w:szCs w:val="22"/>
          <w:lang w:eastAsia="it-IT"/>
        </w:rPr>
        <w:t>Giunone già sapeva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 w:rsidR="00B03B4D">
        <w:rPr>
          <w:rFonts w:ascii="Courier" w:hAnsi="Courier" w:cs="Times New Roman"/>
          <w:sz w:val="22"/>
          <w:szCs w:val="22"/>
          <w:lang w:eastAsia="it-IT"/>
        </w:rPr>
        <w:t>che da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Troia </w:t>
      </w:r>
    </w:p>
    <w:p w:rsidR="00DB23B5" w:rsidRDefault="00B03B4D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stava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per uscire una gens, p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e</w:t>
      </w:r>
      <w:r>
        <w:rPr>
          <w:rFonts w:ascii="Courier" w:hAnsi="Courier" w:cs="Times New Roman"/>
          <w:sz w:val="22"/>
          <w:szCs w:val="22"/>
          <w:lang w:eastAsia="it-IT"/>
        </w:rPr>
        <w:t>r cui avrebbe visto</w:t>
      </w:r>
      <w:r>
        <w:rPr>
          <w:rFonts w:ascii="Courier" w:hAnsi="Courier" w:cs="Times New Roman"/>
          <w:sz w:val="22"/>
          <w:szCs w:val="22"/>
          <w:lang w:eastAsia="it-IT"/>
        </w:rPr>
        <w:br/>
        <w:t>le torri impon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e</w:t>
      </w:r>
      <w:r>
        <w:rPr>
          <w:rFonts w:ascii="Courier" w:hAnsi="Courier" w:cs="Times New Roman"/>
          <w:sz w:val="22"/>
          <w:szCs w:val="22"/>
          <w:lang w:eastAsia="it-IT"/>
        </w:rPr>
        <w:t>nti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>
        <w:rPr>
          <w:rFonts w:ascii="Courier" w:hAnsi="Courier" w:cs="Times New Roman"/>
          <w:sz w:val="22"/>
          <w:szCs w:val="22"/>
          <w:lang w:eastAsia="it-IT"/>
        </w:rPr>
        <w:t xml:space="preserve">di </w:t>
      </w:r>
      <w:proofErr w:type="spellStart"/>
      <w:r>
        <w:rPr>
          <w:rFonts w:ascii="Courier" w:hAnsi="Courier" w:cs="Times New Roman"/>
          <w:sz w:val="22"/>
          <w:szCs w:val="22"/>
          <w:lang w:eastAsia="it-IT"/>
        </w:rPr>
        <w:t>Cartagine</w:t>
      </w:r>
      <w:proofErr w:type="spellEnd"/>
      <w:r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sparse</w:t>
      </w:r>
      <w:r>
        <w:rPr>
          <w:rFonts w:ascii="Courier" w:hAnsi="Courier" w:cs="Times New Roman"/>
          <w:sz w:val="22"/>
          <w:szCs w:val="22"/>
          <w:lang w:eastAsia="it-IT"/>
        </w:rPr>
        <w:t xml:space="preserve"> a terra</w:t>
      </w:r>
      <w:r w:rsidR="004E3E4E">
        <w:rPr>
          <w:rFonts w:ascii="Courier" w:hAnsi="Courier" w:cs="Times New Roman"/>
          <w:sz w:val="22"/>
          <w:szCs w:val="22"/>
          <w:lang w:eastAsia="it-IT"/>
        </w:rPr>
        <w:t>,</w:t>
      </w:r>
      <w:r w:rsidR="004E3E4E">
        <w:rPr>
          <w:rFonts w:ascii="Courier" w:hAnsi="Courier" w:cs="Times New Roman"/>
          <w:sz w:val="22"/>
          <w:szCs w:val="22"/>
          <w:lang w:eastAsia="it-IT"/>
        </w:rPr>
        <w:br/>
      </w:r>
      <w:proofErr w:type="gramStart"/>
      <w:r w:rsidR="004E3E4E">
        <w:rPr>
          <w:rFonts w:ascii="Courier" w:hAnsi="Courier" w:cs="Times New Roman"/>
          <w:sz w:val="22"/>
          <w:szCs w:val="22"/>
          <w:lang w:eastAsia="it-IT"/>
        </w:rPr>
        <w:t>e</w:t>
      </w:r>
      <w:proofErr w:type="gramEnd"/>
      <w:r w:rsidR="004E3E4E">
        <w:rPr>
          <w:rFonts w:ascii="Courier" w:hAnsi="Courier" w:cs="Times New Roman"/>
          <w:sz w:val="22"/>
          <w:szCs w:val="22"/>
          <w:lang w:eastAsia="it-IT"/>
        </w:rPr>
        <w:t xml:space="preserve"> dalla rovina di </w:t>
      </w:r>
      <w:proofErr w:type="spellStart"/>
      <w:r w:rsidR="004E3E4E">
        <w:rPr>
          <w:rFonts w:ascii="Courier" w:hAnsi="Courier" w:cs="Times New Roman"/>
          <w:sz w:val="22"/>
          <w:szCs w:val="22"/>
          <w:lang w:eastAsia="it-IT"/>
        </w:rPr>
        <w:t>cartagine</w:t>
      </w:r>
      <w:proofErr w:type="spellEnd"/>
      <w:r w:rsidR="004E3E4E">
        <w:rPr>
          <w:rFonts w:ascii="Courier" w:hAnsi="Courier" w:cs="Times New Roman"/>
          <w:sz w:val="22"/>
          <w:szCs w:val="22"/>
          <w:lang w:eastAsia="it-IT"/>
        </w:rPr>
        <w:t xml:space="preserve"> (avrebbe visto) aumentare sempre più 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</w:p>
    <w:p w:rsidR="00DB23B5" w:rsidRDefault="004E3E4E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lì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orgoglio e la potenza (dei Romani) 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che </w:t>
      </w:r>
      <w:r>
        <w:rPr>
          <w:rFonts w:ascii="Courier" w:hAnsi="Courier" w:cs="Times New Roman"/>
          <w:sz w:val="22"/>
          <w:szCs w:val="22"/>
          <w:lang w:eastAsia="it-IT"/>
        </w:rPr>
        <w:t>avrebbero ottenuto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l'</w:t>
      </w:r>
      <w:r>
        <w:rPr>
          <w:rFonts w:ascii="Courier" w:hAnsi="Courier" w:cs="Times New Roman"/>
          <w:sz w:val="22"/>
          <w:szCs w:val="22"/>
          <w:lang w:eastAsia="it-IT"/>
        </w:rPr>
        <w:t>impero dell’universo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: </w:t>
      </w:r>
    </w:p>
    <w:p w:rsidR="00B91D17" w:rsidRPr="00B91D17" w:rsidRDefault="004E3E4E" w:rsidP="007932B9">
      <w:pPr>
        <w:spacing w:beforeLines="1" w:afterLines="1" w:line="480" w:lineRule="auto"/>
        <w:rPr>
          <w:rFonts w:ascii="Courier" w:hAnsi="Courier" w:cs="Times New Roman"/>
          <w:sz w:val="20"/>
          <w:szCs w:val="20"/>
          <w:lang w:eastAsia="it-IT"/>
        </w:rPr>
      </w:pPr>
      <w:proofErr w:type="spellStart"/>
      <w:r>
        <w:rPr>
          <w:rFonts w:ascii="Courier" w:hAnsi="Courier" w:cs="Times New Roman"/>
          <w:b/>
          <w:sz w:val="22"/>
          <w:szCs w:val="22"/>
          <w:lang w:eastAsia="it-IT"/>
        </w:rPr>
        <w:t>Laa</w:t>
      </w:r>
      <w:proofErr w:type="spellEnd"/>
      <w:r w:rsidR="00B91D17" w:rsidRPr="00DE1582">
        <w:rPr>
          <w:rFonts w:ascii="Courier" w:hAnsi="Courier" w:cs="Times New Roman"/>
          <w:b/>
          <w:sz w:val="22"/>
          <w:szCs w:val="22"/>
          <w:lang w:eastAsia="it-IT"/>
        </w:rPr>
        <w:t xml:space="preserve"> r</w:t>
      </w:r>
      <w:r>
        <w:rPr>
          <w:rFonts w:ascii="Courier" w:hAnsi="Courier" w:cs="Times New Roman"/>
          <w:b/>
          <w:sz w:val="22"/>
          <w:szCs w:val="22"/>
          <w:lang w:eastAsia="it-IT"/>
        </w:rPr>
        <w:t>u</w:t>
      </w:r>
      <w:r w:rsidR="00B91D17" w:rsidRPr="00DE1582">
        <w:rPr>
          <w:rFonts w:ascii="Courier" w:hAnsi="Courier" w:cs="Times New Roman"/>
          <w:b/>
          <w:sz w:val="22"/>
          <w:szCs w:val="22"/>
          <w:lang w:eastAsia="it-IT"/>
        </w:rPr>
        <w:t>ota</w:t>
      </w:r>
      <w:r>
        <w:rPr>
          <w:rFonts w:ascii="Courier" w:hAnsi="Courier" w:cs="Times New Roman"/>
          <w:b/>
          <w:sz w:val="22"/>
          <w:szCs w:val="22"/>
          <w:lang w:eastAsia="it-IT"/>
        </w:rPr>
        <w:t xml:space="preserve"> che gira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>
        <w:rPr>
          <w:rFonts w:ascii="Courier" w:hAnsi="Courier" w:cs="Times New Roman"/>
          <w:sz w:val="22"/>
          <w:szCs w:val="22"/>
          <w:lang w:eastAsia="it-IT"/>
        </w:rPr>
        <w:t xml:space="preserve">delle Parche aveva decretato questa fissa </w:t>
      </w: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decisione</w:t>
      </w:r>
      <w:proofErr w:type="gramEnd"/>
    </w:p>
    <w:p w:rsidR="00DB23B5" w:rsidRDefault="004E3E4E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delle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Parche. Giunone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, che </w:t>
      </w:r>
      <w:r>
        <w:rPr>
          <w:rFonts w:ascii="Courier" w:hAnsi="Courier" w:cs="Times New Roman"/>
          <w:sz w:val="22"/>
          <w:szCs w:val="22"/>
          <w:lang w:eastAsia="it-IT"/>
        </w:rPr>
        <w:t>aveva paura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</w:p>
    <w:p w:rsidR="00B91D17" w:rsidRPr="00B91D17" w:rsidRDefault="00B91D17" w:rsidP="007932B9">
      <w:pPr>
        <w:spacing w:beforeLines="1" w:afterLines="1" w:line="480" w:lineRule="auto"/>
        <w:rPr>
          <w:rFonts w:ascii="Courier" w:hAnsi="Courier" w:cs="Times New Roman"/>
          <w:sz w:val="20"/>
          <w:szCs w:val="20"/>
          <w:lang w:eastAsia="it-IT"/>
        </w:rPr>
      </w:pPr>
      <w:proofErr w:type="gramStart"/>
      <w:r w:rsidRPr="00B91D17">
        <w:rPr>
          <w:rFonts w:ascii="Courier" w:hAnsi="Courier" w:cs="Times New Roman"/>
          <w:sz w:val="22"/>
          <w:szCs w:val="22"/>
          <w:lang w:eastAsia="it-IT"/>
        </w:rPr>
        <w:t>di</w:t>
      </w:r>
      <w:proofErr w:type="gramEnd"/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ciò, non </w:t>
      </w:r>
      <w:r w:rsidR="004E3E4E">
        <w:rPr>
          <w:rFonts w:ascii="Courier" w:hAnsi="Courier" w:cs="Times New Roman"/>
          <w:sz w:val="22"/>
          <w:szCs w:val="22"/>
          <w:lang w:eastAsia="it-IT"/>
        </w:rPr>
        <w:t>dimenticatasi di come a Troia</w:t>
      </w:r>
    </w:p>
    <w:p w:rsidR="004E3E4E" w:rsidRDefault="004E3E4E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fosse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stata una fortissima guerriera a difesa dei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suoi cari </w:t>
      </w:r>
    </w:p>
    <w:p w:rsidR="00DB23B5" w:rsidRDefault="004E3E4E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r>
        <w:rPr>
          <w:rFonts w:ascii="Courier" w:hAnsi="Courier" w:cs="Times New Roman"/>
          <w:sz w:val="22"/>
          <w:szCs w:val="22"/>
          <w:lang w:eastAsia="it-IT"/>
        </w:rPr>
        <w:t>Achei,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</w:p>
    <w:p w:rsidR="00DB23B5" w:rsidRPr="00DE1582" w:rsidRDefault="004E3E4E" w:rsidP="007932B9">
      <w:pPr>
        <w:spacing w:beforeLines="1" w:afterLines="1" w:line="480" w:lineRule="auto"/>
        <w:rPr>
          <w:rFonts w:ascii="Courier" w:hAnsi="Courier" w:cs="Times New Roman"/>
          <w:b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richiamando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alla mente le cause e le origini della sua ira, </w:t>
      </w:r>
      <w:r>
        <w:rPr>
          <w:rFonts w:ascii="Courier" w:hAnsi="Courier" w:cs="Times New Roman"/>
          <w:sz w:val="22"/>
          <w:szCs w:val="22"/>
          <w:lang w:eastAsia="it-IT"/>
        </w:rPr>
        <w:br/>
        <w:t>le risentiva nel cuore profondamente,</w:t>
      </w:r>
      <w:r>
        <w:rPr>
          <w:rFonts w:ascii="Courier" w:hAnsi="Courier" w:cs="Times New Roman"/>
          <w:sz w:val="22"/>
          <w:szCs w:val="22"/>
          <w:lang w:eastAsia="it-IT"/>
        </w:rPr>
        <w:br/>
        <w:t xml:space="preserve">da una parte </w:t>
      </w:r>
      <w:r>
        <w:rPr>
          <w:rFonts w:ascii="Courier" w:hAnsi="Courier" w:cs="Times New Roman"/>
          <w:b/>
          <w:sz w:val="22"/>
          <w:szCs w:val="22"/>
          <w:lang w:eastAsia="it-IT"/>
        </w:rPr>
        <w:t>il giudiz</w:t>
      </w:r>
      <w:r w:rsidR="00B91D17" w:rsidRPr="00DE1582">
        <w:rPr>
          <w:rFonts w:ascii="Courier" w:hAnsi="Courier" w:cs="Times New Roman"/>
          <w:b/>
          <w:sz w:val="22"/>
          <w:szCs w:val="22"/>
          <w:lang w:eastAsia="it-IT"/>
        </w:rPr>
        <w:t>io</w:t>
      </w:r>
      <w:r>
        <w:rPr>
          <w:rFonts w:ascii="Courier" w:hAnsi="Courier" w:cs="Times New Roman"/>
          <w:b/>
          <w:sz w:val="22"/>
          <w:szCs w:val="22"/>
          <w:lang w:eastAsia="it-IT"/>
        </w:rPr>
        <w:t xml:space="preserve"> di Paride</w:t>
      </w:r>
      <w:r>
        <w:rPr>
          <w:rFonts w:ascii="Courier" w:hAnsi="Courier" w:cs="Times New Roman"/>
          <w:sz w:val="22"/>
          <w:szCs w:val="22"/>
          <w:lang w:eastAsia="it-IT"/>
        </w:rPr>
        <w:t xml:space="preserve">, </w:t>
      </w:r>
      <w:r w:rsidR="00B91D17" w:rsidRPr="00DE1582">
        <w:rPr>
          <w:rFonts w:ascii="Courier" w:hAnsi="Courier" w:cs="Times New Roman"/>
          <w:b/>
          <w:sz w:val="22"/>
          <w:szCs w:val="22"/>
          <w:lang w:eastAsia="it-IT"/>
        </w:rPr>
        <w:t xml:space="preserve">l'arroganza </w:t>
      </w:r>
    </w:p>
    <w:p w:rsidR="00DB23B5" w:rsidRDefault="00B91D17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 w:rsidRPr="00DE1582">
        <w:rPr>
          <w:rFonts w:ascii="Courier" w:hAnsi="Courier" w:cs="Times New Roman"/>
          <w:b/>
          <w:sz w:val="22"/>
          <w:szCs w:val="22"/>
          <w:lang w:eastAsia="it-IT"/>
        </w:rPr>
        <w:t>d'</w:t>
      </w:r>
      <w:proofErr w:type="spellStart"/>
      <w:proofErr w:type="gramEnd"/>
      <w:r w:rsidRPr="00DE1582">
        <w:rPr>
          <w:rFonts w:ascii="Courier" w:hAnsi="Courier" w:cs="Times New Roman"/>
          <w:b/>
          <w:sz w:val="22"/>
          <w:szCs w:val="22"/>
          <w:lang w:eastAsia="it-IT"/>
        </w:rPr>
        <w:t>Antígon</w:t>
      </w:r>
      <w:proofErr w:type="spellEnd"/>
      <w:r w:rsidRPr="00DE1582">
        <w:rPr>
          <w:rFonts w:ascii="Courier" w:hAnsi="Courier" w:cs="Times New Roman"/>
          <w:b/>
          <w:sz w:val="22"/>
          <w:szCs w:val="22"/>
          <w:lang w:eastAsia="it-IT"/>
        </w:rPr>
        <w:t>e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, </w:t>
      </w:r>
      <w:r w:rsidR="004E3E4E">
        <w:rPr>
          <w:rFonts w:ascii="Courier" w:hAnsi="Courier" w:cs="Times New Roman"/>
          <w:b/>
          <w:sz w:val="22"/>
          <w:szCs w:val="22"/>
          <w:lang w:eastAsia="it-IT"/>
        </w:rPr>
        <w:t>il tradimento</w:t>
      </w:r>
      <w:r w:rsidRPr="00DE1582">
        <w:rPr>
          <w:rFonts w:ascii="Courier" w:hAnsi="Courier" w:cs="Times New Roman"/>
          <w:b/>
          <w:sz w:val="22"/>
          <w:szCs w:val="22"/>
          <w:lang w:eastAsia="it-IT"/>
        </w:rPr>
        <w:t xml:space="preserve"> d'Elettra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, </w:t>
      </w:r>
    </w:p>
    <w:p w:rsidR="00B91D17" w:rsidRPr="00DE1582" w:rsidRDefault="00B91D17" w:rsidP="007932B9">
      <w:pPr>
        <w:spacing w:beforeLines="1" w:afterLines="1" w:line="480" w:lineRule="auto"/>
        <w:rPr>
          <w:rFonts w:ascii="Courier" w:hAnsi="Courier" w:cs="Times New Roman"/>
          <w:b/>
          <w:sz w:val="20"/>
          <w:szCs w:val="20"/>
          <w:lang w:eastAsia="it-IT"/>
        </w:rPr>
      </w:pPr>
      <w:proofErr w:type="gramStart"/>
      <w:r w:rsidRPr="00DE1582">
        <w:rPr>
          <w:rFonts w:ascii="Courier" w:hAnsi="Courier" w:cs="Times New Roman"/>
          <w:b/>
          <w:sz w:val="22"/>
          <w:szCs w:val="22"/>
          <w:lang w:eastAsia="it-IT"/>
        </w:rPr>
        <w:t>lo</w:t>
      </w:r>
      <w:proofErr w:type="gramEnd"/>
      <w:r w:rsidRPr="00DE1582">
        <w:rPr>
          <w:rFonts w:ascii="Courier" w:hAnsi="Courier" w:cs="Times New Roman"/>
          <w:b/>
          <w:sz w:val="22"/>
          <w:szCs w:val="22"/>
          <w:lang w:eastAsia="it-IT"/>
        </w:rPr>
        <w:t xml:space="preserve"> scorno d'</w:t>
      </w:r>
      <w:proofErr w:type="spellStart"/>
      <w:r w:rsidRPr="00DE1582">
        <w:rPr>
          <w:rFonts w:ascii="Courier" w:hAnsi="Courier" w:cs="Times New Roman"/>
          <w:b/>
          <w:sz w:val="22"/>
          <w:szCs w:val="22"/>
          <w:lang w:eastAsia="it-IT"/>
        </w:rPr>
        <w:t>Ebe</w:t>
      </w:r>
      <w:proofErr w:type="spellEnd"/>
      <w:r w:rsidR="00FE2E33">
        <w:rPr>
          <w:rFonts w:ascii="Courier" w:hAnsi="Courier" w:cs="Times New Roman"/>
          <w:sz w:val="22"/>
          <w:szCs w:val="22"/>
          <w:lang w:eastAsia="it-IT"/>
        </w:rPr>
        <w:t>, alfine</w:t>
      </w:r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  <w:r w:rsidRPr="00DE1582">
        <w:rPr>
          <w:rFonts w:ascii="Courier" w:hAnsi="Courier" w:cs="Times New Roman"/>
          <w:b/>
          <w:sz w:val="22"/>
          <w:szCs w:val="22"/>
          <w:lang w:eastAsia="it-IT"/>
        </w:rPr>
        <w:t xml:space="preserve">di Ganimede </w:t>
      </w:r>
    </w:p>
    <w:p w:rsidR="00DB23B5" w:rsidRDefault="00B91D17" w:rsidP="00DE1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" w:hAnsi="Courier" w:cs="Courier"/>
          <w:sz w:val="22"/>
          <w:szCs w:val="22"/>
          <w:lang w:eastAsia="it-IT"/>
        </w:rPr>
      </w:pPr>
      <w:proofErr w:type="gramStart"/>
      <w:r w:rsidRPr="00DE1582">
        <w:rPr>
          <w:rFonts w:ascii="Courier" w:hAnsi="Courier" w:cs="Courier"/>
          <w:b/>
          <w:sz w:val="22"/>
          <w:szCs w:val="22"/>
          <w:lang w:eastAsia="it-IT"/>
        </w:rPr>
        <w:t>e</w:t>
      </w:r>
      <w:proofErr w:type="gramEnd"/>
      <w:r w:rsidRPr="00DE1582">
        <w:rPr>
          <w:rFonts w:ascii="Courier" w:hAnsi="Courier" w:cs="Courier"/>
          <w:b/>
          <w:sz w:val="22"/>
          <w:szCs w:val="22"/>
          <w:lang w:eastAsia="it-IT"/>
        </w:rPr>
        <w:t xml:space="preserve"> la rapina e i non dovuti onori</w:t>
      </w:r>
      <w:r w:rsidRPr="00B91D17">
        <w:rPr>
          <w:rFonts w:ascii="Courier" w:hAnsi="Courier" w:cs="Courier"/>
          <w:sz w:val="22"/>
          <w:szCs w:val="22"/>
          <w:lang w:eastAsia="it-IT"/>
        </w:rPr>
        <w:t xml:space="preserve">.   </w:t>
      </w:r>
    </w:p>
    <w:p w:rsidR="00B91D17" w:rsidRPr="00DB23B5" w:rsidRDefault="00DB23B5" w:rsidP="00DE1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" w:hAnsi="Courier" w:cs="Courier"/>
          <w:sz w:val="22"/>
          <w:szCs w:val="22"/>
          <w:lang w:eastAsia="it-IT"/>
        </w:rPr>
      </w:pPr>
      <w:r>
        <w:rPr>
          <w:rFonts w:ascii="Courier" w:hAnsi="Courier" w:cs="Courier"/>
          <w:sz w:val="22"/>
          <w:szCs w:val="22"/>
          <w:lang w:eastAsia="it-IT"/>
        </w:rPr>
        <w:t xml:space="preserve">  </w:t>
      </w:r>
      <w:r w:rsidR="00FE2E33">
        <w:rPr>
          <w:rFonts w:ascii="Courier" w:hAnsi="Courier" w:cs="Courier"/>
          <w:sz w:val="22"/>
          <w:szCs w:val="22"/>
          <w:lang w:eastAsia="it-IT"/>
        </w:rPr>
        <w:t xml:space="preserve">Giunone provocata da tanti motivi d’odio, oltre al timore per </w:t>
      </w:r>
      <w:proofErr w:type="spellStart"/>
      <w:r w:rsidR="00FE2E33">
        <w:rPr>
          <w:rFonts w:ascii="Courier" w:hAnsi="Courier" w:cs="Courier"/>
          <w:sz w:val="22"/>
          <w:szCs w:val="22"/>
          <w:lang w:eastAsia="it-IT"/>
        </w:rPr>
        <w:t>Cartagine</w:t>
      </w:r>
      <w:proofErr w:type="spellEnd"/>
      <w:r w:rsidR="00FE2E33">
        <w:rPr>
          <w:rFonts w:ascii="Courier" w:hAnsi="Courier" w:cs="Courier"/>
          <w:sz w:val="22"/>
          <w:szCs w:val="22"/>
          <w:lang w:eastAsia="it-IT"/>
        </w:rPr>
        <w:t xml:space="preserve"> teneva lontani dal </w:t>
      </w:r>
      <w:proofErr w:type="gramStart"/>
      <w:r w:rsidR="00FE2E33">
        <w:rPr>
          <w:rFonts w:ascii="Courier" w:hAnsi="Courier" w:cs="Courier"/>
          <w:sz w:val="22"/>
          <w:szCs w:val="22"/>
          <w:lang w:eastAsia="it-IT"/>
        </w:rPr>
        <w:t>Lazio</w:t>
      </w:r>
      <w:proofErr w:type="gramEnd"/>
      <w:r w:rsidR="00B91D17" w:rsidRPr="00B91D17">
        <w:rPr>
          <w:rFonts w:ascii="Courier" w:hAnsi="Courier" w:cs="Courier"/>
          <w:sz w:val="22"/>
          <w:szCs w:val="22"/>
          <w:lang w:eastAsia="it-IT"/>
        </w:rPr>
        <w:t xml:space="preserve"> </w:t>
      </w:r>
    </w:p>
    <w:p w:rsidR="00DB23B5" w:rsidRDefault="00B91D17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 w:rsidRPr="00B91D17">
        <w:rPr>
          <w:rFonts w:ascii="Courier" w:hAnsi="Courier" w:cs="Times New Roman"/>
          <w:sz w:val="22"/>
          <w:szCs w:val="22"/>
          <w:lang w:eastAsia="it-IT"/>
        </w:rPr>
        <w:t>quei</w:t>
      </w:r>
      <w:proofErr w:type="gramEnd"/>
      <w:r w:rsidRPr="00B91D17">
        <w:rPr>
          <w:rFonts w:ascii="Courier" w:hAnsi="Courier" w:cs="Times New Roman"/>
          <w:sz w:val="22"/>
          <w:szCs w:val="22"/>
          <w:lang w:eastAsia="it-IT"/>
        </w:rPr>
        <w:t xml:space="preserve"> pochi afflitti e miseri Troiani </w:t>
      </w:r>
    </w:p>
    <w:p w:rsidR="00DB23B5" w:rsidRDefault="00FE2E33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che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erano sopravvissuti agli incendi, alle rovine,</w:t>
      </w:r>
      <w:r>
        <w:rPr>
          <w:rFonts w:ascii="Courier" w:hAnsi="Courier" w:cs="Times New Roman"/>
          <w:sz w:val="22"/>
          <w:szCs w:val="22"/>
          <w:lang w:eastAsia="it-IT"/>
        </w:rPr>
        <w:br/>
        <w:t>al mare, ai Greci, allo spietato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Achille, </w:t>
      </w:r>
    </w:p>
    <w:p w:rsidR="00DB23B5" w:rsidRDefault="00FE2E33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teneva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lontano dal Lazio; p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>e</w:t>
      </w:r>
      <w:r>
        <w:rPr>
          <w:rFonts w:ascii="Courier" w:hAnsi="Courier" w:cs="Times New Roman"/>
          <w:sz w:val="22"/>
          <w:szCs w:val="22"/>
          <w:lang w:eastAsia="it-IT"/>
        </w:rPr>
        <w:t>r cui da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gran tempo, </w:t>
      </w:r>
      <w:r>
        <w:rPr>
          <w:rFonts w:ascii="Courier" w:hAnsi="Courier" w:cs="Times New Roman"/>
          <w:sz w:val="22"/>
          <w:szCs w:val="22"/>
          <w:lang w:eastAsia="it-IT"/>
        </w:rPr>
        <w:t>i Troiani</w:t>
      </w:r>
    </w:p>
    <w:p w:rsidR="00DB23B5" w:rsidRDefault="00FE2E33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ostacolati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dai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vènti e dal </w:t>
      </w:r>
      <w:r>
        <w:rPr>
          <w:rFonts w:ascii="Courier" w:hAnsi="Courier" w:cs="Times New Roman"/>
          <w:sz w:val="22"/>
          <w:szCs w:val="22"/>
          <w:lang w:eastAsia="it-IT"/>
        </w:rPr>
        <w:t>destino,</w:t>
      </w:r>
      <w:r>
        <w:rPr>
          <w:rFonts w:ascii="Courier" w:hAnsi="Courier" w:cs="Times New Roman"/>
          <w:sz w:val="22"/>
          <w:szCs w:val="22"/>
          <w:lang w:eastAsia="it-IT"/>
        </w:rPr>
        <w:br/>
        <w:t>andarono senza meta e di qua e di là per tutti i mari: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 </w:t>
      </w:r>
    </w:p>
    <w:p w:rsidR="00FE2E33" w:rsidRDefault="00FE2E33" w:rsidP="007932B9">
      <w:pPr>
        <w:spacing w:beforeLines="1" w:afterLines="1" w:line="480" w:lineRule="auto"/>
        <w:rPr>
          <w:rFonts w:ascii="Courier" w:hAnsi="Courier" w:cs="Times New Roman"/>
          <w:sz w:val="22"/>
          <w:szCs w:val="22"/>
          <w:lang w:eastAsia="it-IT"/>
        </w:rPr>
      </w:pPr>
      <w:proofErr w:type="gramStart"/>
      <w:r>
        <w:rPr>
          <w:rFonts w:ascii="Courier" w:hAnsi="Courier" w:cs="Times New Roman"/>
          <w:sz w:val="22"/>
          <w:szCs w:val="22"/>
          <w:lang w:eastAsia="it-IT"/>
        </w:rPr>
        <w:t>il</w:t>
      </w:r>
      <w:proofErr w:type="gramEnd"/>
      <w:r>
        <w:rPr>
          <w:rFonts w:ascii="Courier" w:hAnsi="Courier" w:cs="Times New Roman"/>
          <w:sz w:val="22"/>
          <w:szCs w:val="22"/>
          <w:lang w:eastAsia="it-IT"/>
        </w:rPr>
        <w:t xml:space="preserve"> dar inizio a Roma e ai Romani </w:t>
      </w:r>
    </w:p>
    <w:p w:rsidR="00B91D17" w:rsidRPr="00B91D17" w:rsidRDefault="00FE2E33" w:rsidP="007932B9">
      <w:pPr>
        <w:spacing w:beforeLines="1" w:afterLines="1" w:line="480" w:lineRule="auto"/>
        <w:rPr>
          <w:rFonts w:ascii="Courier" w:hAnsi="Courier" w:cs="Times New Roman"/>
          <w:sz w:val="20"/>
          <w:szCs w:val="20"/>
          <w:lang w:eastAsia="it-IT"/>
        </w:rPr>
      </w:pPr>
      <w:r>
        <w:rPr>
          <w:rFonts w:ascii="Courier" w:hAnsi="Courier" w:cs="Times New Roman"/>
          <w:sz w:val="22"/>
          <w:szCs w:val="22"/>
          <w:lang w:eastAsia="it-IT"/>
        </w:rPr>
        <w:t>fu impresa di così grande fatica e peso</w:t>
      </w:r>
      <w:r w:rsidR="00B91D17" w:rsidRPr="00B91D17">
        <w:rPr>
          <w:rFonts w:ascii="Courier" w:hAnsi="Courier" w:cs="Times New Roman"/>
          <w:sz w:val="22"/>
          <w:szCs w:val="22"/>
          <w:lang w:eastAsia="it-IT"/>
        </w:rPr>
        <w:t xml:space="preserve">. </w:t>
      </w:r>
    </w:p>
    <w:p w:rsidR="003E3031" w:rsidRPr="00B91D17" w:rsidRDefault="003E3031" w:rsidP="00DE1582">
      <w:pPr>
        <w:spacing w:line="480" w:lineRule="auto"/>
        <w:rPr>
          <w:rFonts w:ascii="Courier" w:hAnsi="Courier"/>
        </w:rPr>
      </w:pPr>
    </w:p>
    <w:sectPr w:rsidR="003E3031" w:rsidRPr="00B91D17" w:rsidSect="003E303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1D17"/>
    <w:rsid w:val="003E3031"/>
    <w:rsid w:val="004E3E4E"/>
    <w:rsid w:val="00647DA6"/>
    <w:rsid w:val="007932B9"/>
    <w:rsid w:val="00B03B4D"/>
    <w:rsid w:val="00B91D17"/>
    <w:rsid w:val="00DB23B5"/>
    <w:rsid w:val="00DE1582"/>
    <w:rsid w:val="00FE2E33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12E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rsid w:val="00B91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B91D17"/>
    <w:rPr>
      <w:rFonts w:ascii="Courier" w:hAnsi="Courier" w:cs="Courier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B91D17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349</Words>
  <Characters>1990</Characters>
  <Application>Microsoft Macintosh Word</Application>
  <DocSecurity>0</DocSecurity>
  <Lines>16</Lines>
  <Paragraphs>3</Paragraphs>
  <ScaleCrop>false</ScaleCrop>
  <Company>Liceo MALPIGHI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Ferroni</dc:creator>
  <cp:keywords/>
  <cp:lastModifiedBy>Mara Ferroni</cp:lastModifiedBy>
  <cp:revision>5</cp:revision>
  <dcterms:created xsi:type="dcterms:W3CDTF">2016-10-24T03:47:00Z</dcterms:created>
  <dcterms:modified xsi:type="dcterms:W3CDTF">2016-11-07T10:50:00Z</dcterms:modified>
</cp:coreProperties>
</file>